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B9" w:rsidRDefault="00390EFA">
      <w:pPr>
        <w:spacing w:before="68"/>
        <w:ind w:left="4635" w:right="2124"/>
        <w:jc w:val="center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4</w:t>
      </w:r>
    </w:p>
    <w:bookmarkEnd w:id="0"/>
    <w:p w:rsidR="003F4CB9" w:rsidRDefault="00390EFA">
      <w:pPr>
        <w:ind w:left="2473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 xml:space="preserve">KAYIT </w:t>
      </w:r>
      <w:r>
        <w:rPr>
          <w:color w:val="A6A6A6"/>
          <w:spacing w:val="1"/>
          <w:sz w:val="24"/>
          <w:szCs w:val="24"/>
        </w:rPr>
        <w:t>TA</w:t>
      </w:r>
      <w:r>
        <w:rPr>
          <w:color w:val="A6A6A6"/>
          <w:sz w:val="24"/>
          <w:szCs w:val="24"/>
        </w:rPr>
        <w:t>RİHLE</w:t>
      </w:r>
      <w:r>
        <w:rPr>
          <w:color w:val="A6A6A6"/>
          <w:spacing w:val="-1"/>
          <w:sz w:val="24"/>
          <w:szCs w:val="24"/>
        </w:rPr>
        <w:t>R</w:t>
      </w:r>
      <w:r>
        <w:rPr>
          <w:color w:val="A6A6A6"/>
          <w:sz w:val="24"/>
          <w:szCs w:val="24"/>
        </w:rPr>
        <w:t>İ D</w:t>
      </w:r>
      <w:r>
        <w:rPr>
          <w:color w:val="A6A6A6"/>
          <w:spacing w:val="1"/>
          <w:sz w:val="24"/>
          <w:szCs w:val="24"/>
        </w:rPr>
        <w:t>I</w:t>
      </w:r>
      <w:r>
        <w:rPr>
          <w:color w:val="A6A6A6"/>
          <w:sz w:val="24"/>
          <w:szCs w:val="24"/>
        </w:rPr>
        <w:t>ŞINDA-G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z w:val="24"/>
          <w:szCs w:val="24"/>
        </w:rPr>
        <w:t>Ç DE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S KAYDI</w:t>
      </w:r>
    </w:p>
    <w:p w:rsidR="003F4CB9" w:rsidRDefault="00390EFA">
      <w:pPr>
        <w:spacing w:line="200" w:lineRule="exact"/>
      </w:pPr>
      <w:r>
        <w:br w:type="column"/>
      </w:r>
    </w:p>
    <w:p w:rsidR="003F4CB9" w:rsidRDefault="003F4CB9">
      <w:pPr>
        <w:spacing w:line="200" w:lineRule="exact"/>
      </w:pPr>
    </w:p>
    <w:p w:rsidR="003F4CB9" w:rsidRDefault="003F4CB9">
      <w:pPr>
        <w:spacing w:before="9" w:line="280" w:lineRule="exact"/>
        <w:rPr>
          <w:sz w:val="28"/>
          <w:szCs w:val="28"/>
        </w:rPr>
      </w:pPr>
    </w:p>
    <w:p w:rsidR="003F4CB9" w:rsidRDefault="00390EFA">
      <w:pPr>
        <w:spacing w:line="260" w:lineRule="exact"/>
        <w:rPr>
          <w:sz w:val="24"/>
          <w:szCs w:val="24"/>
        </w:rPr>
        <w:sectPr w:rsidR="003F4CB9">
          <w:type w:val="continuous"/>
          <w:pgSz w:w="11920" w:h="16840"/>
          <w:pgMar w:top="300" w:right="740" w:bottom="0" w:left="920" w:header="708" w:footer="708" w:gutter="0"/>
          <w:cols w:num="2" w:space="708" w:equalWidth="0">
            <w:col w:w="7695" w:space="907"/>
            <w:col w:w="1658"/>
          </w:cols>
        </w:sectPr>
      </w:pPr>
      <w:r>
        <w:rPr>
          <w:position w:val="-1"/>
          <w:sz w:val="24"/>
          <w:szCs w:val="24"/>
        </w:rPr>
        <w:t>..…./..../202…</w:t>
      </w:r>
    </w:p>
    <w:p w:rsidR="003F4CB9" w:rsidRDefault="00E7711F">
      <w:pPr>
        <w:spacing w:before="12" w:line="280" w:lineRule="exact"/>
        <w:rPr>
          <w:sz w:val="28"/>
          <w:szCs w:val="28"/>
        </w:rPr>
      </w:pPr>
      <w:r>
        <w:lastRenderedPageBreak/>
        <w:pict>
          <v:group id="_x0000_s1044" style="position:absolute;margin-left:41.2pt;margin-top:560.5pt;width:530.9pt;height:0;z-index:-251657728;mso-position-horizontal-relative:page;mso-position-vertical-relative:page" coordorigin="824,11210" coordsize="10618,0">
            <v:shape id="_x0000_s1045" style="position:absolute;left:824;top:11210;width:10618;height:0" coordorigin="824,11210" coordsize="10618,0" path="m824,11210r10618,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3F4CB9" w:rsidRDefault="00390EFA">
      <w:pPr>
        <w:spacing w:before="29"/>
        <w:ind w:left="3560" w:right="35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3F4CB9" w:rsidRDefault="00390EFA">
      <w:pPr>
        <w:spacing w:before="41"/>
        <w:ind w:left="3703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3F4CB9" w:rsidRDefault="00390EFA">
      <w:pPr>
        <w:spacing w:before="52"/>
        <w:ind w:left="2385"/>
        <w:rPr>
          <w:sz w:val="24"/>
          <w:szCs w:val="24"/>
        </w:rPr>
      </w:pPr>
      <w:r>
        <w:rPr>
          <w:b/>
          <w:color w:val="BFBFBF"/>
          <w:sz w:val="24"/>
          <w:szCs w:val="24"/>
        </w:rPr>
        <w:t xml:space="preserve">…………………..…. </w:t>
      </w:r>
      <w:r>
        <w:rPr>
          <w:b/>
          <w:color w:val="000000"/>
          <w:sz w:val="24"/>
          <w:szCs w:val="24"/>
        </w:rPr>
        <w:t>BÖLÜM B</w:t>
      </w:r>
      <w:r>
        <w:rPr>
          <w:b/>
          <w:color w:val="000000"/>
          <w:spacing w:val="-1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Ş</w:t>
      </w:r>
      <w:r>
        <w:rPr>
          <w:b/>
          <w:color w:val="000000"/>
          <w:spacing w:val="2"/>
          <w:sz w:val="24"/>
          <w:szCs w:val="24"/>
        </w:rPr>
        <w:t>K</w:t>
      </w:r>
      <w:r>
        <w:rPr>
          <w:b/>
          <w:color w:val="000000"/>
          <w:spacing w:val="-1"/>
          <w:sz w:val="24"/>
          <w:szCs w:val="24"/>
        </w:rPr>
        <w:t>ANL</w:t>
      </w:r>
      <w:r>
        <w:rPr>
          <w:b/>
          <w:color w:val="000000"/>
          <w:sz w:val="24"/>
          <w:szCs w:val="24"/>
        </w:rPr>
        <w:t>IĞI’NA</w:t>
      </w:r>
    </w:p>
    <w:p w:rsidR="003F4CB9" w:rsidRDefault="003F4CB9">
      <w:pPr>
        <w:spacing w:before="6" w:line="160" w:lineRule="exact"/>
        <w:rPr>
          <w:sz w:val="16"/>
          <w:szCs w:val="16"/>
        </w:rPr>
      </w:pPr>
    </w:p>
    <w:p w:rsidR="003F4CB9" w:rsidRDefault="00390EFA">
      <w:pPr>
        <w:ind w:left="214" w:right="67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Çankaya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22’nci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addesindeki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kurallara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kalarak</w:t>
      </w:r>
      <w:proofErr w:type="spellEnd"/>
      <w:r>
        <w:rPr>
          <w:sz w:val="24"/>
          <w:szCs w:val="24"/>
        </w:rPr>
        <w:t xml:space="preserve">,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202…-202….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Bahar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’nde</w:t>
      </w:r>
      <w:proofErr w:type="spellEnd"/>
    </w:p>
    <w:p w:rsidR="003F4CB9" w:rsidRDefault="00390EFA">
      <w:pPr>
        <w:ind w:left="214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………………………………………………………………………………………………………….… </w:t>
      </w:r>
      <w:proofErr w:type="spellStart"/>
      <w:r>
        <w:rPr>
          <w:sz w:val="24"/>
          <w:szCs w:val="24"/>
        </w:rPr>
        <w:t>sebebi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sebepleri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ı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derslere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</w:t>
      </w:r>
      <w:r>
        <w:rPr>
          <w:spacing w:val="1"/>
          <w:sz w:val="24"/>
          <w:szCs w:val="24"/>
        </w:rPr>
        <w:t>dı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</w:t>
      </w:r>
      <w:r>
        <w:rPr>
          <w:spacing w:val="-1"/>
          <w:sz w:val="24"/>
          <w:szCs w:val="24"/>
        </w:rPr>
        <w:t>lmas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sayg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3F4CB9" w:rsidRDefault="003F4CB9">
      <w:pPr>
        <w:spacing w:before="9" w:line="220" w:lineRule="exact"/>
        <w:rPr>
          <w:sz w:val="22"/>
          <w:szCs w:val="22"/>
        </w:rPr>
      </w:pPr>
    </w:p>
    <w:p w:rsidR="003F4CB9" w:rsidRDefault="00390EFA">
      <w:pPr>
        <w:spacing w:line="340" w:lineRule="auto"/>
        <w:ind w:left="5459" w:right="340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F4CB9" w:rsidRDefault="00390EFA">
      <w:pPr>
        <w:spacing w:before="72"/>
        <w:ind w:left="5419" w:right="340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3F4CB9" w:rsidRDefault="00E7711F">
      <w:pPr>
        <w:spacing w:before="1" w:line="276" w:lineRule="auto"/>
        <w:ind w:left="934" w:right="3745" w:hanging="720"/>
        <w:rPr>
          <w:sz w:val="24"/>
          <w:szCs w:val="24"/>
        </w:rPr>
      </w:pPr>
      <w:r>
        <w:pict>
          <v:group id="_x0000_s1028" style="position:absolute;left:0;text-align:left;margin-left:51.05pt;margin-top:53.55pt;width:353.2pt;height:42.4pt;z-index:-251659776;mso-position-horizontal-relative:page" coordorigin="1021,1071" coordsize="7064,848">
            <v:shape id="_x0000_s1043" style="position:absolute;left:1031;top:1081;width:3926;height:828" coordorigin="1031,1081" coordsize="3926,828" path="m1134,1771r3823,138l4957,1081r-103,138l4854,1771r-3720,xe" fillcolor="#d9d9d9" stroked="f">
              <v:path arrowok="t"/>
            </v:shape>
            <v:shape id="_x0000_s1042" style="position:absolute;left:1031;top:1081;width:3926;height:828" coordorigin="1031,1081" coordsize="3926,828" path="m1031,1909r3926,l1134,1771r,-552l4854,1219r103,-138l1031,1081r,828xe" fillcolor="#d9d9d9" stroked="f">
              <v:path arrowok="t"/>
            </v:shape>
            <v:shape id="_x0000_s1041" style="position:absolute;left:1134;top:1219;width:3720;height:276" coordorigin="1134,1219" coordsize="3720,276" path="m1134,1495r3720,l4854,1219r-3720,l1134,1495xe" fillcolor="#d9d9d9" stroked="f">
              <v:path arrowok="t"/>
            </v:shape>
            <v:shape id="_x0000_s1040" style="position:absolute;left:1134;top:1495;width:3720;height:276" coordorigin="1134,1495" coordsize="3720,276" path="m1134,1771r3720,l4854,1495r-3720,l1134,1771xe" fillcolor="#d9d9d9" stroked="f">
              <v:path arrowok="t"/>
            </v:shape>
            <v:shape id="_x0000_s1039" style="position:absolute;left:4967;top:1081;width:982;height:828" coordorigin="4967,1081" coordsize="982,828" path="m5070,1633r878,276l5948,1081r-102,276l5846,1633r-776,xe" fillcolor="#d9d9d9" stroked="f">
              <v:path arrowok="t"/>
            </v:shape>
            <v:shape id="_x0000_s1038" style="position:absolute;left:4967;top:1081;width:982;height:828" coordorigin="4967,1081" coordsize="982,828" path="m4967,1909r981,l5070,1633r,-276l5846,1357r102,-276l4967,1081r,828xe" fillcolor="#d9d9d9" stroked="f">
              <v:path arrowok="t"/>
            </v:shape>
            <v:shape id="_x0000_s1037" style="position:absolute;left:5070;top:1357;width:776;height:276" coordorigin="5070,1357" coordsize="776,276" path="m5070,1633r776,l5846,1357r-776,l5070,1633xe" fillcolor="#d9d9d9" stroked="f">
              <v:path arrowok="t"/>
            </v:shape>
            <v:shape id="_x0000_s1036" style="position:absolute;left:5959;top:1081;width:1123;height:828" coordorigin="5959,1081" coordsize="1123,828" path="m6062,1771r1020,138l7082,1081r-102,138l6980,1771r-918,xe" fillcolor="#d9d9d9" stroked="f">
              <v:path arrowok="t"/>
            </v:shape>
            <v:shape id="_x0000_s1035" style="position:absolute;left:5959;top:1081;width:1123;height:828" coordorigin="5959,1081" coordsize="1123,828" path="m5959,1909r1123,l6062,1771r,-552l6980,1219r102,-138l5959,1081r,828xe" fillcolor="#d9d9d9" stroked="f">
              <v:path arrowok="t"/>
            </v:shape>
            <v:shape id="_x0000_s1034" style="position:absolute;left:6062;top:1219;width:918;height:276" coordorigin="6062,1219" coordsize="918,276" path="m6062,1495r918,l6980,1219r-918,l6062,1495xe" fillcolor="#d9d9d9" stroked="f">
              <v:path arrowok="t"/>
            </v:shape>
            <v:shape id="_x0000_s1033" style="position:absolute;left:6062;top:1495;width:918;height:276" coordorigin="6062,1495" coordsize="918,276" path="m6062,1771r918,l6980,1495r-918,l6062,1771xe" fillcolor="#d9d9d9" stroked="f">
              <v:path arrowok="t"/>
            </v:shape>
            <v:shape id="_x0000_s1032" style="position:absolute;left:7093;top:1081;width:982;height:828" coordorigin="7093,1081" coordsize="982,828" path="m7196,1771r879,138l8075,1081r-103,138l7972,1771r-776,xe" fillcolor="#d9d9d9" stroked="f">
              <v:path arrowok="t"/>
            </v:shape>
            <v:shape id="_x0000_s1031" style="position:absolute;left:7093;top:1081;width:982;height:828" coordorigin="7093,1081" coordsize="982,828" path="m7093,1909r982,l7196,1771r,-552l7972,1219r103,-138l7093,1081r,828xe" fillcolor="#d9d9d9" stroked="f">
              <v:path arrowok="t"/>
            </v:shape>
            <v:shape id="_x0000_s1030" style="position:absolute;left:7196;top:1219;width:775;height:276" coordorigin="7196,1219" coordsize="775,276" path="m7196,1495r776,l7972,1219r-776,l7196,1495xe" fillcolor="#d9d9d9" stroked="f">
              <v:path arrowok="t"/>
            </v:shape>
            <v:shape id="_x0000_s1029" style="position:absolute;left:7196;top:1495;width:775;height:276" coordorigin="7196,1495" coordsize="775,276" path="m7196,1771r776,l7972,1495r-776,l7196,1771xe" fillcolor="#d9d9d9" stroked="f">
              <v:path arrowok="t"/>
            </v:shape>
            <w10:wrap anchorx="page"/>
          </v:group>
        </w:pict>
      </w:r>
      <w:proofErr w:type="spellStart"/>
      <w:r w:rsidR="00390EFA">
        <w:rPr>
          <w:b/>
          <w:sz w:val="24"/>
          <w:szCs w:val="24"/>
        </w:rPr>
        <w:t>E</w:t>
      </w:r>
      <w:r w:rsidR="00390EFA">
        <w:rPr>
          <w:b/>
          <w:spacing w:val="1"/>
          <w:sz w:val="24"/>
          <w:szCs w:val="24"/>
        </w:rPr>
        <w:t>k</w:t>
      </w:r>
      <w:r w:rsidR="00390EFA">
        <w:rPr>
          <w:b/>
          <w:sz w:val="24"/>
          <w:szCs w:val="24"/>
        </w:rPr>
        <w:t>ler</w:t>
      </w:r>
      <w:proofErr w:type="spellEnd"/>
      <w:r w:rsidR="00390EFA">
        <w:rPr>
          <w:b/>
          <w:sz w:val="24"/>
          <w:szCs w:val="24"/>
        </w:rPr>
        <w:t xml:space="preserve">: </w:t>
      </w:r>
      <w:r w:rsidR="00390EFA">
        <w:rPr>
          <w:sz w:val="24"/>
          <w:szCs w:val="24"/>
        </w:rPr>
        <w:t>Not</w:t>
      </w:r>
      <w:r w:rsidR="00390EFA">
        <w:rPr>
          <w:spacing w:val="-1"/>
          <w:sz w:val="24"/>
          <w:szCs w:val="24"/>
        </w:rPr>
        <w:t xml:space="preserve"> </w:t>
      </w:r>
      <w:proofErr w:type="spellStart"/>
      <w:r w:rsidR="00390EFA">
        <w:rPr>
          <w:sz w:val="24"/>
          <w:szCs w:val="24"/>
        </w:rPr>
        <w:t>Dökü</w:t>
      </w:r>
      <w:r w:rsidR="00390EFA">
        <w:rPr>
          <w:spacing w:val="-2"/>
          <w:sz w:val="24"/>
          <w:szCs w:val="24"/>
        </w:rPr>
        <w:t>m</w:t>
      </w:r>
      <w:r w:rsidR="00390EFA">
        <w:rPr>
          <w:sz w:val="24"/>
          <w:szCs w:val="24"/>
        </w:rPr>
        <w:t>ü</w:t>
      </w:r>
      <w:proofErr w:type="spellEnd"/>
      <w:r w:rsidR="00390EFA">
        <w:rPr>
          <w:sz w:val="24"/>
          <w:szCs w:val="24"/>
        </w:rPr>
        <w:t xml:space="preserve"> </w:t>
      </w:r>
      <w:r w:rsidR="00390EFA">
        <w:rPr>
          <w:color w:val="A6A6A6"/>
          <w:sz w:val="24"/>
          <w:szCs w:val="24"/>
        </w:rPr>
        <w:t xml:space="preserve">(sql.cankaya.edu.tr </w:t>
      </w:r>
      <w:proofErr w:type="spellStart"/>
      <w:r w:rsidR="00390EFA">
        <w:rPr>
          <w:color w:val="A6A6A6"/>
          <w:sz w:val="24"/>
          <w:szCs w:val="24"/>
        </w:rPr>
        <w:t>adresinden</w:t>
      </w:r>
      <w:proofErr w:type="spellEnd"/>
      <w:r w:rsidR="00390EFA">
        <w:rPr>
          <w:color w:val="A6A6A6"/>
          <w:sz w:val="24"/>
          <w:szCs w:val="24"/>
        </w:rPr>
        <w:t xml:space="preserve"> </w:t>
      </w:r>
      <w:proofErr w:type="spellStart"/>
      <w:r w:rsidR="00390EFA">
        <w:rPr>
          <w:color w:val="A6A6A6"/>
          <w:sz w:val="24"/>
          <w:szCs w:val="24"/>
        </w:rPr>
        <w:t>al</w:t>
      </w:r>
      <w:r w:rsidR="00390EFA">
        <w:rPr>
          <w:color w:val="A6A6A6"/>
          <w:spacing w:val="1"/>
          <w:sz w:val="24"/>
          <w:szCs w:val="24"/>
        </w:rPr>
        <w:t>ı</w:t>
      </w:r>
      <w:r w:rsidR="00390EFA">
        <w:rPr>
          <w:color w:val="A6A6A6"/>
          <w:sz w:val="24"/>
          <w:szCs w:val="24"/>
        </w:rPr>
        <w:t>nan</w:t>
      </w:r>
      <w:proofErr w:type="spellEnd"/>
      <w:r w:rsidR="00390EFA">
        <w:rPr>
          <w:color w:val="A6A6A6"/>
          <w:sz w:val="24"/>
          <w:szCs w:val="24"/>
        </w:rPr>
        <w:t xml:space="preserve"> </w:t>
      </w:r>
      <w:proofErr w:type="spellStart"/>
      <w:r w:rsidR="00390EFA">
        <w:rPr>
          <w:color w:val="A6A6A6"/>
          <w:sz w:val="24"/>
          <w:szCs w:val="24"/>
        </w:rPr>
        <w:t>sayfa</w:t>
      </w:r>
      <w:proofErr w:type="spellEnd"/>
      <w:r w:rsidR="00390EFA">
        <w:rPr>
          <w:color w:val="A6A6A6"/>
          <w:sz w:val="24"/>
          <w:szCs w:val="24"/>
        </w:rPr>
        <w:t xml:space="preserve">) </w:t>
      </w:r>
      <w:proofErr w:type="spellStart"/>
      <w:r w:rsidR="00390EFA">
        <w:rPr>
          <w:color w:val="000000"/>
          <w:sz w:val="24"/>
          <w:szCs w:val="24"/>
        </w:rPr>
        <w:t>Dekont</w:t>
      </w:r>
      <w:proofErr w:type="spellEnd"/>
    </w:p>
    <w:p w:rsidR="003F4CB9" w:rsidRDefault="00390EFA">
      <w:pPr>
        <w:spacing w:line="260" w:lineRule="exact"/>
        <w:ind w:left="92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İlgili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Bel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e</w:t>
      </w:r>
      <w:proofErr w:type="spellEnd"/>
    </w:p>
    <w:p w:rsidR="003F4CB9" w:rsidRDefault="003F4CB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992"/>
        <w:gridCol w:w="1134"/>
        <w:gridCol w:w="991"/>
        <w:gridCol w:w="2927"/>
      </w:tblGrid>
      <w:tr w:rsidR="003F4CB9">
        <w:trPr>
          <w:trHeight w:hRule="exact" w:val="839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>
            <w:pPr>
              <w:spacing w:before="7" w:line="120" w:lineRule="exact"/>
              <w:rPr>
                <w:sz w:val="13"/>
                <w:szCs w:val="13"/>
              </w:rPr>
            </w:pPr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Kay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Yapt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rmak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İste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iğim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Dersin</w:t>
            </w:r>
            <w:proofErr w:type="spellEnd"/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Kodu-</w:t>
            </w:r>
            <w:proofErr w:type="spellStart"/>
            <w:r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>
            <w:pPr>
              <w:spacing w:before="15" w:line="260" w:lineRule="exact"/>
              <w:rPr>
                <w:sz w:val="26"/>
                <w:szCs w:val="26"/>
              </w:rPr>
            </w:pPr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Kredi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>
            <w:pPr>
              <w:spacing w:before="7" w:line="120" w:lineRule="exact"/>
              <w:rPr>
                <w:sz w:val="13"/>
                <w:szCs w:val="13"/>
              </w:rPr>
            </w:pPr>
          </w:p>
          <w:p w:rsidR="003F4CB9" w:rsidRDefault="00390EFA">
            <w:pPr>
              <w:ind w:left="102" w:right="6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Seçmeli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orunlu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>
            <w:pPr>
              <w:spacing w:before="7" w:line="120" w:lineRule="exact"/>
              <w:rPr>
                <w:sz w:val="13"/>
                <w:szCs w:val="13"/>
              </w:rPr>
            </w:pPr>
          </w:p>
          <w:p w:rsidR="003F4CB9" w:rsidRDefault="00390EFA">
            <w:pPr>
              <w:ind w:left="209" w:right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Ders</w:t>
            </w:r>
            <w:proofErr w:type="spellEnd"/>
          </w:p>
          <w:p w:rsidR="003F4CB9" w:rsidRDefault="00390EFA">
            <w:pPr>
              <w:ind w:left="105" w:righ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Grubu</w:t>
            </w:r>
            <w:proofErr w:type="spellEnd"/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F4CB9" w:rsidRDefault="00390EFA">
            <w:pPr>
              <w:spacing w:line="260" w:lineRule="exact"/>
              <w:ind w:left="329" w:right="3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Öğretim</w:t>
            </w:r>
            <w:proofErr w:type="spellEnd"/>
          </w:p>
          <w:p w:rsidR="003F4CB9" w:rsidRDefault="00390EFA">
            <w:pPr>
              <w:ind w:left="825" w:right="82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Eleman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  <w:p w:rsidR="003F4CB9" w:rsidRDefault="00390EFA">
            <w:pPr>
              <w:ind w:left="465" w:right="46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-Soyad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ası</w:t>
            </w:r>
            <w:proofErr w:type="spellEnd"/>
          </w:p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5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5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  <w:tr w:rsidR="003F4CB9">
        <w:trPr>
          <w:trHeight w:hRule="exact" w:val="424"/>
        </w:trPr>
        <w:tc>
          <w:tcPr>
            <w:tcW w:w="3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</w:tr>
    </w:tbl>
    <w:p w:rsidR="003F4CB9" w:rsidRDefault="003F4CB9">
      <w:pPr>
        <w:spacing w:before="4" w:line="200" w:lineRule="exact"/>
      </w:pPr>
    </w:p>
    <w:p w:rsidR="00390EFA" w:rsidRPr="00390EFA" w:rsidRDefault="00E7711F" w:rsidP="00390EFA">
      <w:pPr>
        <w:spacing w:before="29" w:line="260" w:lineRule="exact"/>
        <w:ind w:left="214"/>
        <w:rPr>
          <w:b/>
          <w:position w:val="-1"/>
          <w:sz w:val="24"/>
          <w:szCs w:val="24"/>
        </w:rPr>
      </w:pPr>
      <w:r>
        <w:pict>
          <v:group id="_x0000_s1026" style="position:absolute;left:0;text-align:left;margin-left:212.15pt;margin-top:19.6pt;width:17.1pt;height:22.25pt;z-index:-251658752;mso-position-horizontal-relative:page" coordorigin="4243,392" coordsize="342,445">
            <v:shape id="_x0000_s1027" style="position:absolute;left:4243;top:392;width:342;height:445" coordorigin="4243,392" coordsize="342,445" path="m4585,392r-342,l4243,837r342,l4585,392xe" filled="f">
              <v:path arrowok="t"/>
            </v:shape>
            <w10:wrap anchorx="page"/>
          </v:group>
        </w:pict>
      </w:r>
      <w:r w:rsidR="00390EFA">
        <w:rPr>
          <w:b/>
          <w:spacing w:val="-1"/>
          <w:position w:val="-1"/>
          <w:sz w:val="24"/>
          <w:szCs w:val="24"/>
        </w:rPr>
        <w:t>DAN</w:t>
      </w:r>
      <w:r w:rsidR="00390EFA">
        <w:rPr>
          <w:b/>
          <w:position w:val="-1"/>
          <w:sz w:val="24"/>
          <w:szCs w:val="24"/>
        </w:rPr>
        <w:t>IŞMAN GÖRÜ</w:t>
      </w:r>
      <w:r w:rsidR="00390EFA">
        <w:rPr>
          <w:b/>
          <w:spacing w:val="1"/>
          <w:position w:val="-1"/>
          <w:sz w:val="24"/>
          <w:szCs w:val="24"/>
        </w:rPr>
        <w:t>Ş</w:t>
      </w:r>
      <w:r w:rsidR="00390EFA">
        <w:rPr>
          <w:b/>
          <w:position w:val="-1"/>
          <w:sz w:val="24"/>
          <w:szCs w:val="24"/>
        </w:rPr>
        <w:t>Ü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11"/>
        <w:gridCol w:w="340"/>
        <w:gridCol w:w="6417"/>
      </w:tblGrid>
      <w:tr w:rsidR="003F4CB9" w:rsidTr="00390EFA">
        <w:trPr>
          <w:trHeight w:hRule="exact" w:val="1424"/>
        </w:trPr>
        <w:tc>
          <w:tcPr>
            <w:tcW w:w="30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4CB9" w:rsidRDefault="003F4CB9">
            <w:pPr>
              <w:spacing w:before="19" w:line="220" w:lineRule="exact"/>
              <w:rPr>
                <w:sz w:val="22"/>
                <w:szCs w:val="22"/>
              </w:rPr>
            </w:pPr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-Soyad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before="8" w:line="220" w:lineRule="exact"/>
              <w:rPr>
                <w:sz w:val="22"/>
                <w:szCs w:val="22"/>
              </w:rPr>
            </w:pPr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Tarih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line="200" w:lineRule="exact"/>
            </w:pPr>
          </w:p>
          <w:p w:rsidR="003F4CB9" w:rsidRDefault="003F4CB9">
            <w:pPr>
              <w:spacing w:before="7" w:line="220" w:lineRule="exact"/>
              <w:rPr>
                <w:sz w:val="22"/>
                <w:szCs w:val="22"/>
              </w:rPr>
            </w:pPr>
          </w:p>
          <w:p w:rsidR="003F4CB9" w:rsidRDefault="00390EF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90EFA">
            <w:pPr>
              <w:spacing w:line="260" w:lineRule="exact"/>
              <w:ind w:left="5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Çankaya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Üniversitesi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Lisans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Lisans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ğitim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ğretim</w:t>
            </w:r>
            <w:proofErr w:type="spellEnd"/>
          </w:p>
          <w:p w:rsidR="003F4CB9" w:rsidRDefault="00390EFA">
            <w:pPr>
              <w:spacing w:before="1"/>
              <w:ind w:left="5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Yönet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eliği’nin</w:t>
            </w:r>
            <w:proofErr w:type="spellEnd"/>
            <w:r>
              <w:rPr>
                <w:sz w:val="24"/>
                <w:szCs w:val="24"/>
              </w:rPr>
              <w:t xml:space="preserve"> 22’nci </w:t>
            </w: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addesi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gereği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UYGUNDUR.</w:t>
            </w:r>
          </w:p>
          <w:p w:rsidR="003F4CB9" w:rsidRDefault="00390EFA">
            <w:pPr>
              <w:spacing w:before="2"/>
              <w:ind w:left="529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</w:t>
            </w:r>
            <w:r>
              <w:rPr>
                <w:rFonts w:ascii="Segoe MDL2 Assets" w:eastAsia="Segoe MDL2 Assets" w:hAnsi="Segoe MDL2 Assets" w:cs="Segoe MDL2 Assets"/>
                <w:spacing w:val="20"/>
                <w:w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ğrencinin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ilgili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dönem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yükü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topla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4CB9" w:rsidRDefault="00390EFA">
            <w:pPr>
              <w:spacing w:before="21" w:line="260" w:lineRule="exact"/>
              <w:ind w:left="791" w:right="60" w:hanging="283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</w:t>
            </w:r>
            <w:r>
              <w:rPr>
                <w:rFonts w:ascii="Segoe MDL2 Assets" w:eastAsia="Segoe MDL2 Assets" w:hAnsi="Segoe MDL2 Assets" w:cs="Segoe MDL2 Assets"/>
                <w:spacing w:val="22"/>
                <w:w w:val="4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ğrencinin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kay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ır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derslerin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yükü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topla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90EFA" w:rsidRDefault="00390EFA">
            <w:pPr>
              <w:spacing w:before="21" w:line="260" w:lineRule="exact"/>
              <w:ind w:left="791" w:right="60" w:hanging="283"/>
              <w:rPr>
                <w:sz w:val="24"/>
                <w:szCs w:val="24"/>
              </w:rPr>
            </w:pPr>
          </w:p>
          <w:p w:rsidR="00390EFA" w:rsidRDefault="00390EFA">
            <w:pPr>
              <w:spacing w:before="21" w:line="260" w:lineRule="exact"/>
              <w:ind w:left="791" w:right="60" w:hanging="283"/>
              <w:rPr>
                <w:sz w:val="24"/>
                <w:szCs w:val="24"/>
              </w:rPr>
            </w:pPr>
          </w:p>
          <w:p w:rsidR="00390EFA" w:rsidRDefault="00390EFA">
            <w:pPr>
              <w:spacing w:before="21" w:line="260" w:lineRule="exact"/>
              <w:ind w:left="791" w:right="60" w:hanging="283"/>
              <w:rPr>
                <w:sz w:val="24"/>
                <w:szCs w:val="24"/>
              </w:rPr>
            </w:pPr>
          </w:p>
        </w:tc>
      </w:tr>
      <w:tr w:rsidR="003F4CB9" w:rsidTr="00390EFA">
        <w:trPr>
          <w:trHeight w:hRule="exact" w:val="491"/>
        </w:trPr>
        <w:tc>
          <w:tcPr>
            <w:tcW w:w="30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3F4CB9" w:rsidRDefault="003F4CB9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EFA" w:rsidRDefault="00390EFA"/>
        </w:tc>
        <w:tc>
          <w:tcPr>
            <w:tcW w:w="6417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3F4CB9" w:rsidRDefault="00390EFA">
            <w:pPr>
              <w:spacing w:line="260" w:lineRule="exact"/>
              <w:ind w:left="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Çankaya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Üniversitesi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Lisans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Lisans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ğitim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ğretim</w:t>
            </w:r>
            <w:proofErr w:type="spellEnd"/>
          </w:p>
          <w:p w:rsidR="003F4CB9" w:rsidRDefault="00390EFA">
            <w:pPr>
              <w:spacing w:line="200" w:lineRule="exact"/>
              <w:ind w:left="65"/>
              <w:rPr>
                <w:sz w:val="24"/>
                <w:szCs w:val="24"/>
              </w:rPr>
            </w:pPr>
            <w:proofErr w:type="spellStart"/>
            <w:r>
              <w:rPr>
                <w:position w:val="-5"/>
                <w:sz w:val="24"/>
                <w:szCs w:val="24"/>
              </w:rPr>
              <w:t>Yönet</w:t>
            </w:r>
            <w:r>
              <w:rPr>
                <w:spacing w:val="-2"/>
                <w:position w:val="-5"/>
                <w:sz w:val="24"/>
                <w:szCs w:val="24"/>
              </w:rPr>
              <w:t>m</w:t>
            </w:r>
            <w:r>
              <w:rPr>
                <w:position w:val="-5"/>
                <w:sz w:val="24"/>
                <w:szCs w:val="24"/>
              </w:rPr>
              <w:t>eliği’nin</w:t>
            </w:r>
            <w:proofErr w:type="spellEnd"/>
            <w:r>
              <w:rPr>
                <w:position w:val="-5"/>
                <w:sz w:val="24"/>
                <w:szCs w:val="24"/>
              </w:rPr>
              <w:t xml:space="preserve"> 22’nci </w:t>
            </w:r>
            <w:proofErr w:type="spellStart"/>
            <w:r>
              <w:rPr>
                <w:spacing w:val="-2"/>
                <w:position w:val="-5"/>
                <w:sz w:val="24"/>
                <w:szCs w:val="24"/>
              </w:rPr>
              <w:t>m</w:t>
            </w:r>
            <w:r>
              <w:rPr>
                <w:position w:val="-5"/>
                <w:sz w:val="24"/>
                <w:szCs w:val="24"/>
              </w:rPr>
              <w:t>addesi</w:t>
            </w:r>
            <w:proofErr w:type="spellEnd"/>
            <w:r>
              <w:rPr>
                <w:position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5"/>
                <w:sz w:val="24"/>
                <w:szCs w:val="24"/>
              </w:rPr>
              <w:t>gereği</w:t>
            </w:r>
            <w:proofErr w:type="spellEnd"/>
            <w:r>
              <w:rPr>
                <w:position w:val="-5"/>
                <w:sz w:val="24"/>
                <w:szCs w:val="24"/>
              </w:rPr>
              <w:t xml:space="preserve"> </w:t>
            </w:r>
            <w:r>
              <w:rPr>
                <w:b/>
                <w:position w:val="-5"/>
                <w:sz w:val="24"/>
                <w:szCs w:val="24"/>
              </w:rPr>
              <w:t>UYGUN DE</w:t>
            </w:r>
            <w:r>
              <w:rPr>
                <w:b/>
                <w:spacing w:val="1"/>
                <w:position w:val="-5"/>
                <w:sz w:val="24"/>
                <w:szCs w:val="24"/>
              </w:rPr>
              <w:t>G</w:t>
            </w:r>
            <w:r>
              <w:rPr>
                <w:b/>
                <w:position w:val="-5"/>
                <w:sz w:val="24"/>
                <w:szCs w:val="24"/>
              </w:rPr>
              <w:t>İL</w:t>
            </w:r>
            <w:r>
              <w:rPr>
                <w:b/>
                <w:spacing w:val="1"/>
                <w:position w:val="-5"/>
                <w:sz w:val="24"/>
                <w:szCs w:val="24"/>
              </w:rPr>
              <w:t>D</w:t>
            </w:r>
            <w:r>
              <w:rPr>
                <w:b/>
                <w:position w:val="-5"/>
                <w:sz w:val="24"/>
                <w:szCs w:val="24"/>
              </w:rPr>
              <w:t>İR.</w:t>
            </w:r>
          </w:p>
        </w:tc>
      </w:tr>
      <w:tr w:rsidR="003F4CB9" w:rsidTr="00390EFA">
        <w:trPr>
          <w:trHeight w:hRule="exact" w:val="864"/>
        </w:trPr>
        <w:tc>
          <w:tcPr>
            <w:tcW w:w="30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CB9" w:rsidRDefault="003F4CB9"/>
        </w:tc>
        <w:tc>
          <w:tcPr>
            <w:tcW w:w="686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EFA" w:rsidRDefault="00390EFA">
            <w:pPr>
              <w:spacing w:before="66"/>
              <w:ind w:left="102"/>
              <w:rPr>
                <w:b/>
                <w:sz w:val="24"/>
                <w:szCs w:val="24"/>
              </w:rPr>
            </w:pPr>
          </w:p>
          <w:p w:rsidR="003F4CB9" w:rsidRDefault="00390EFA">
            <w:pPr>
              <w:spacing w:before="66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AÇIKLA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A:</w:t>
            </w:r>
          </w:p>
        </w:tc>
      </w:tr>
    </w:tbl>
    <w:p w:rsidR="003F4CB9" w:rsidRDefault="003F4CB9">
      <w:pPr>
        <w:spacing w:before="6" w:line="220" w:lineRule="exact"/>
        <w:rPr>
          <w:sz w:val="22"/>
          <w:szCs w:val="22"/>
        </w:rPr>
      </w:pPr>
    </w:p>
    <w:p w:rsidR="003F4CB9" w:rsidRDefault="00390EFA">
      <w:pPr>
        <w:spacing w:before="36" w:line="278" w:lineRule="auto"/>
        <w:ind w:left="214" w:right="218"/>
        <w:jc w:val="both"/>
        <w:rPr>
          <w:sz w:val="18"/>
          <w:szCs w:val="18"/>
        </w:rPr>
      </w:pPr>
      <w:r>
        <w:rPr>
          <w:b/>
          <w:sz w:val="18"/>
          <w:szCs w:val="18"/>
        </w:rPr>
        <w:t>MADDE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22</w:t>
      </w:r>
      <w:r>
        <w:rPr>
          <w:b/>
          <w:spacing w:val="1"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 xml:space="preserve">– </w:t>
      </w:r>
      <w:r>
        <w:rPr>
          <w:b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2)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Süresi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içinde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kayıt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arını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nileme</w:t>
      </w:r>
      <w:r>
        <w:rPr>
          <w:spacing w:val="1"/>
          <w:sz w:val="18"/>
          <w:szCs w:val="18"/>
        </w:rPr>
        <w:t>ye</w:t>
      </w:r>
      <w:r>
        <w:rPr>
          <w:sz w:val="18"/>
          <w:szCs w:val="18"/>
        </w:rPr>
        <w:t>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ö</w:t>
      </w:r>
      <w:r>
        <w:rPr>
          <w:sz w:val="18"/>
          <w:szCs w:val="18"/>
        </w:rPr>
        <w:t>ğren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er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ade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ik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vi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de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belir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ekle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e-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ra</w:t>
      </w:r>
      <w:r>
        <w:rPr>
          <w:sz w:val="18"/>
          <w:szCs w:val="18"/>
        </w:rPr>
        <w:t>kma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süresi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gecikmeli</w:t>
      </w:r>
      <w:proofErr w:type="spellEnd"/>
      <w:r>
        <w:rPr>
          <w:sz w:val="18"/>
          <w:szCs w:val="18"/>
        </w:rPr>
        <w:t xml:space="preserve">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olarak</w:t>
      </w:r>
      <w:proofErr w:type="spellEnd"/>
      <w:r>
        <w:rPr>
          <w:sz w:val="18"/>
          <w:szCs w:val="18"/>
        </w:rPr>
        <w:t xml:space="preserve">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ar</w:t>
      </w:r>
      <w:r>
        <w:rPr>
          <w:spacing w:val="-1"/>
          <w:sz w:val="18"/>
          <w:szCs w:val="18"/>
        </w:rPr>
        <w:t>ı</w:t>
      </w:r>
      <w:r>
        <w:rPr>
          <w:sz w:val="18"/>
          <w:szCs w:val="18"/>
        </w:rPr>
        <w:t>nı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yenile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ebilirler</w:t>
      </w:r>
      <w:proofErr w:type="spellEnd"/>
      <w:r>
        <w:rPr>
          <w:sz w:val="18"/>
          <w:szCs w:val="18"/>
        </w:rPr>
        <w:t xml:space="preserve">.   </w:t>
      </w:r>
      <w:proofErr w:type="spellStart"/>
      <w:r>
        <w:rPr>
          <w:sz w:val="18"/>
          <w:szCs w:val="18"/>
        </w:rPr>
        <w:t>Gecik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ola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ak</w:t>
      </w:r>
      <w:proofErr w:type="spellEnd"/>
      <w:r>
        <w:rPr>
          <w:sz w:val="18"/>
          <w:szCs w:val="18"/>
        </w:rPr>
        <w:t xml:space="preserve">  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ı</w:t>
      </w:r>
      <w:r>
        <w:rPr>
          <w:sz w:val="18"/>
          <w:szCs w:val="18"/>
        </w:rPr>
        <w:t>t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nile</w:t>
      </w:r>
      <w:r>
        <w:rPr>
          <w:spacing w:val="1"/>
          <w:sz w:val="18"/>
          <w:szCs w:val="18"/>
        </w:rPr>
        <w:t>ye</w:t>
      </w:r>
      <w:r>
        <w:rPr>
          <w:sz w:val="18"/>
          <w:szCs w:val="18"/>
        </w:rPr>
        <w:t>cek</w:t>
      </w:r>
      <w:proofErr w:type="spellEnd"/>
      <w:r>
        <w:rPr>
          <w:sz w:val="18"/>
          <w:szCs w:val="18"/>
        </w:rPr>
        <w:t xml:space="preserve">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olan</w:t>
      </w:r>
      <w:proofErr w:type="spellEnd"/>
      <w:r>
        <w:rPr>
          <w:sz w:val="18"/>
          <w:szCs w:val="18"/>
        </w:rPr>
        <w:t xml:space="preserve">  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ö</w:t>
      </w:r>
      <w:r>
        <w:rPr>
          <w:sz w:val="18"/>
          <w:szCs w:val="18"/>
        </w:rPr>
        <w:t>ğrenc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lerin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Ün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versite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afın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belirlene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ilecek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ükümlü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ükleri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ine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getirmeleri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şart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ır</w:t>
      </w:r>
      <w:proofErr w:type="spellEnd"/>
      <w:r>
        <w:rPr>
          <w:sz w:val="18"/>
          <w:szCs w:val="18"/>
        </w:rPr>
        <w:t>.</w:t>
      </w:r>
    </w:p>
    <w:p w:rsidR="003F4CB9" w:rsidRDefault="003F4CB9">
      <w:pPr>
        <w:spacing w:before="1" w:line="160" w:lineRule="exact"/>
        <w:rPr>
          <w:sz w:val="17"/>
          <w:szCs w:val="17"/>
        </w:rPr>
      </w:pPr>
    </w:p>
    <w:p w:rsidR="003F4CB9" w:rsidRDefault="003F4CB9">
      <w:pPr>
        <w:spacing w:line="200" w:lineRule="exact"/>
      </w:pPr>
    </w:p>
    <w:p w:rsidR="003F4CB9" w:rsidRDefault="003F4CB9">
      <w:pPr>
        <w:spacing w:line="200" w:lineRule="exact"/>
      </w:pPr>
    </w:p>
    <w:p w:rsidR="003F4CB9" w:rsidRDefault="00390EFA">
      <w:pPr>
        <w:spacing w:before="34"/>
        <w:ind w:left="475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3F4CB9">
      <w:type w:val="continuous"/>
      <w:pgSz w:w="11920" w:h="16840"/>
      <w:pgMar w:top="300" w:right="74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3902"/>
    <w:multiLevelType w:val="multilevel"/>
    <w:tmpl w:val="64DA68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B9"/>
    <w:rsid w:val="00390EFA"/>
    <w:rsid w:val="003F4CB9"/>
    <w:rsid w:val="008065BD"/>
    <w:rsid w:val="00E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FF476EF2-398C-421F-8897-EE762EC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2024-12-26T10:00:00Z</dcterms:created>
  <dcterms:modified xsi:type="dcterms:W3CDTF">2024-12-26T10:00:00Z</dcterms:modified>
</cp:coreProperties>
</file>